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29C" w:rsidRDefault="003D4958" w:rsidP="003D4958">
      <w:pPr>
        <w:ind w:firstLine="709"/>
        <w:jc w:val="both"/>
      </w:pPr>
      <w:r w:rsidRPr="003D4958">
        <w:rPr>
          <w:b/>
          <w:bCs/>
        </w:rPr>
        <w:t>Михаил Л</w:t>
      </w:r>
      <w:r w:rsidRPr="003D4958">
        <w:rPr>
          <w:b/>
          <w:bCs/>
          <w:u w:val="single"/>
        </w:rPr>
        <w:t>о</w:t>
      </w:r>
      <w:r w:rsidRPr="003D4958">
        <w:rPr>
          <w:b/>
          <w:bCs/>
        </w:rPr>
        <w:t>скутов</w:t>
      </w:r>
      <w:r w:rsidRPr="003D4958">
        <w:t xml:space="preserve"> родился в семье инженера-железнодорожника. В пятнадцать лет становится журналистом, в шестнадцать лет становится редактором областной комсомольской газеты, «Голос рабоче-крестьянской молодежи». Постоянный автор газеты «Курская правда». В 1926 году переезжает в Ленинград. Публикуется с очерками и фельетонами в журнале «Юный пролетарий» и в газете «Смена». Когда в 1928 году издается его первая книга сборник рассказов и фельетонов «Конец мещанского переулка». В 1929 году в соавторстве с </w:t>
      </w:r>
      <w:proofErr w:type="spellStart"/>
      <w:r w:rsidRPr="003D4958">
        <w:t>С</w:t>
      </w:r>
      <w:proofErr w:type="spellEnd"/>
      <w:r w:rsidRPr="003D4958">
        <w:t xml:space="preserve">. </w:t>
      </w:r>
      <w:proofErr w:type="spellStart"/>
      <w:r w:rsidRPr="003D4958">
        <w:t>Урнисом</w:t>
      </w:r>
      <w:proofErr w:type="spellEnd"/>
      <w:r w:rsidRPr="003D4958">
        <w:t xml:space="preserve"> пишет небольшую книгу — «Золотая пустота». В этом же году выходит его третья книга — «Отвоеванное у водки». В 1929 году Михаил Лоскутов путешествует по Средней Азии, и в 1932 году выходит в свет его книга «Тринадцатый караван», описывающая его восточные путешествия. «На фо</w:t>
      </w:r>
      <w:r w:rsidRPr="003D4958">
        <w:softHyphen/>
        <w:t>не документальной прозы о начале «социалистического строи</w:t>
      </w:r>
      <w:r w:rsidRPr="003D4958">
        <w:softHyphen/>
        <w:t>тельства» книга выгодно отличается непос</w:t>
      </w:r>
      <w:r w:rsidRPr="003D4958">
        <w:softHyphen/>
        <w:t>редственностью и свежестью, с какими в ней показано «освоение пустыни»». Он обладал талантом немногословного и меткого юмора. Но прежде всего и больше всего он бы</w:t>
      </w:r>
      <w:bookmarkStart w:id="0" w:name="_GoBack"/>
      <w:bookmarkEnd w:id="0"/>
      <w:r w:rsidRPr="003D4958">
        <w:t xml:space="preserve">л талантливым, и, чертовски талантливым, писателем. Его писательское зрение отличалось необыкновенной зоркостью. Он умел показать в одной фразе внутреннее содержание человека и </w:t>
      </w:r>
      <w:proofErr w:type="gramStart"/>
      <w:r w:rsidRPr="003D4958">
        <w:t>всю сложность</w:t>
      </w:r>
      <w:proofErr w:type="gramEnd"/>
      <w:r w:rsidRPr="003D4958">
        <w:t xml:space="preserve"> и своеобразие его отношения к миру. „Тринадцатый </w:t>
      </w:r>
      <w:proofErr w:type="gramStart"/>
      <w:r w:rsidRPr="003D4958">
        <w:t>караван“ —</w:t>
      </w:r>
      <w:proofErr w:type="gramEnd"/>
      <w:r w:rsidRPr="003D4958">
        <w:t xml:space="preserve"> книга о „присоединении пустыни к миру“, об истории завоевания „раскаленных песков“. Без ложной патетики автор показывает те перемены, которые отделили советские Каракумы от „Злых </w:t>
      </w:r>
      <w:proofErr w:type="gramStart"/>
      <w:r w:rsidRPr="003D4958">
        <w:t>песков“ прошлого</w:t>
      </w:r>
      <w:proofErr w:type="gramEnd"/>
      <w:r w:rsidRPr="003D4958">
        <w:t>.— </w:t>
      </w:r>
      <w:r w:rsidRPr="003D4958">
        <w:rPr>
          <w:b/>
          <w:bCs/>
          <w:u w:val="single"/>
        </w:rPr>
        <w:t>Константин Паустовский</w:t>
      </w:r>
      <w:r w:rsidRPr="003D4958">
        <w:t>. В 1933 году участвует в автопробеге по маршруту Москва — Каракумы — Москва. После чего вышла новая книга Михаила Лоскутова под названием «Рассказы о дорогах». В 1935—1938 годах Лоскутов работает над циклом рассказов о Средней Азии. Рассказы и статьи Лоскутова в тридцатые годы часто появляется на страницах «Литературной газеты». Опубликованы его книги: «Конец мещанского переулка» (1928), «Рассказы о дорогах» (1935), «Тринадцатый караван» (1938), и др. Арестован 12 января 1940. 6 июля 1941 приговорён </w:t>
      </w:r>
      <w:r w:rsidRPr="003D4958">
        <w:rPr>
          <w:u w:val="single"/>
        </w:rPr>
        <w:t>ВКВС СССР</w:t>
      </w:r>
      <w:r w:rsidRPr="003D4958">
        <w:t> по обвинению в участии в контрреволюционной террористической организации. Расстрелян 28 июля 1941. Реабилитирован в 1956.</w:t>
      </w:r>
    </w:p>
    <w:sectPr w:rsidR="0032029C" w:rsidSect="003D495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958"/>
    <w:rsid w:val="0032029C"/>
    <w:rsid w:val="003D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8F0D8-A0FE-4FDB-B1D3-D07D4614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2019-10-27T14:02:00Z</dcterms:created>
  <dcterms:modified xsi:type="dcterms:W3CDTF">2019-10-27T14:03:00Z</dcterms:modified>
</cp:coreProperties>
</file>