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B59" w:rsidRPr="002A6B59" w:rsidRDefault="002A6B59" w:rsidP="002A6B59">
      <w:pPr>
        <w:jc w:val="both"/>
        <w:rPr>
          <w:sz w:val="32"/>
        </w:rPr>
      </w:pPr>
      <w:r>
        <w:rPr>
          <w:b/>
          <w:bCs/>
          <w:sz w:val="32"/>
          <w:u w:val="single"/>
        </w:rPr>
        <w:t>З</w:t>
      </w:r>
      <w:r w:rsidRPr="002A6B59">
        <w:rPr>
          <w:b/>
          <w:bCs/>
          <w:sz w:val="32"/>
          <w:u w:val="single"/>
        </w:rPr>
        <w:t>адание 1.</w:t>
      </w:r>
    </w:p>
    <w:p w:rsidR="002A6B59" w:rsidRPr="00BB7A7E" w:rsidRDefault="002A6B59" w:rsidP="002A6B59">
      <w:pPr>
        <w:jc w:val="both"/>
        <w:rPr>
          <w:i/>
          <w:iCs/>
          <w:sz w:val="32"/>
        </w:rPr>
      </w:pPr>
      <w:r w:rsidRPr="00BB7A7E">
        <w:rPr>
          <w:i/>
          <w:iCs/>
          <w:sz w:val="32"/>
        </w:rPr>
        <w:t xml:space="preserve">Поспорь с Незнайкой, который рассказал о себе следующее: </w:t>
      </w:r>
    </w:p>
    <w:p w:rsidR="002A6B59" w:rsidRPr="002A6B59" w:rsidRDefault="002A6B59" w:rsidP="002A6B59">
      <w:pPr>
        <w:jc w:val="both"/>
        <w:rPr>
          <w:sz w:val="32"/>
        </w:rPr>
      </w:pPr>
      <w:r w:rsidRPr="002A6B59">
        <w:rPr>
          <w:iCs/>
          <w:sz w:val="32"/>
        </w:rPr>
        <w:t>«Я хорошо знаю математику! Я выучил таблицу умножения, умею складывать, вычитать и делить. Я знаю, что самое большое </w:t>
      </w:r>
      <w:r w:rsidRPr="00217A4C">
        <w:rPr>
          <w:iCs/>
          <w:sz w:val="32"/>
        </w:rPr>
        <w:t>двузначное число 100 </w:t>
      </w:r>
      <w:r w:rsidRPr="002A6B59">
        <w:rPr>
          <w:iCs/>
          <w:sz w:val="32"/>
        </w:rPr>
        <w:t>можно разделит без остатка на 2, </w:t>
      </w:r>
      <w:r w:rsidRPr="00217A4C">
        <w:rPr>
          <w:iCs/>
          <w:sz w:val="32"/>
        </w:rPr>
        <w:t>3</w:t>
      </w:r>
      <w:r w:rsidRPr="002A6B59">
        <w:rPr>
          <w:iCs/>
          <w:sz w:val="32"/>
        </w:rPr>
        <w:t>, 4 и </w:t>
      </w:r>
      <w:r w:rsidRPr="00217A4C">
        <w:rPr>
          <w:iCs/>
          <w:sz w:val="32"/>
        </w:rPr>
        <w:t>5</w:t>
      </w:r>
      <w:r w:rsidRPr="002A6B59">
        <w:rPr>
          <w:iCs/>
          <w:sz w:val="32"/>
        </w:rPr>
        <w:t>. Я умею проверять, правильно ли я выполнил действия, и находить ошибки. Например, чтобы проверить, действительно ли 4:2=2, нужно </w:t>
      </w:r>
      <w:r w:rsidRPr="00217A4C">
        <w:rPr>
          <w:iCs/>
          <w:sz w:val="32"/>
        </w:rPr>
        <w:t>к частному 2 прибавить делитель 2</w:t>
      </w:r>
      <w:r w:rsidRPr="002A6B59">
        <w:rPr>
          <w:iCs/>
          <w:sz w:val="32"/>
        </w:rPr>
        <w:t>, 2+2=4 – мы получили делимое. Значит, деление выполнено верно. Если требуется двузначное число умножить на однозначное, то я могу сделать это легко, заменив произведение суммой одинаковых слагаемых. Например, 28·3=28+28+28=</w:t>
      </w:r>
      <w:r w:rsidRPr="00217A4C">
        <w:rPr>
          <w:iCs/>
          <w:sz w:val="32"/>
        </w:rPr>
        <w:t xml:space="preserve">83 </w:t>
      </w:r>
      <w:r w:rsidR="00217A4C">
        <w:rPr>
          <w:iCs/>
          <w:sz w:val="32"/>
        </w:rPr>
        <w:t>.</w:t>
      </w:r>
      <w:r w:rsidRPr="002A6B59">
        <w:rPr>
          <w:iCs/>
          <w:sz w:val="32"/>
        </w:rPr>
        <w:t xml:space="preserve"> А ты знаешь математику так же хорошо, как и я?</w:t>
      </w:r>
      <w:r>
        <w:rPr>
          <w:iCs/>
          <w:sz w:val="32"/>
        </w:rPr>
        <w:t>»</w:t>
      </w:r>
    </w:p>
    <w:p w:rsidR="0032029C" w:rsidRDefault="0032029C"/>
    <w:p w:rsidR="00217A4C" w:rsidRDefault="00217A4C"/>
    <w:p w:rsidR="00217A4C" w:rsidRDefault="00217A4C"/>
    <w:p w:rsidR="00BB7A7E" w:rsidRDefault="00BB7A7E" w:rsidP="00BB7A7E">
      <w:pPr>
        <w:rPr>
          <w:b/>
          <w:bCs/>
          <w:iCs/>
        </w:rPr>
      </w:pPr>
      <w:r>
        <w:rPr>
          <w:b/>
          <w:bCs/>
          <w:i/>
          <w:iCs/>
        </w:rPr>
        <w:t>Задание 2. Составь вопросы</w:t>
      </w:r>
      <w:r w:rsidR="00C9469C">
        <w:rPr>
          <w:b/>
          <w:bCs/>
          <w:i/>
          <w:iCs/>
        </w:rPr>
        <w:t>.</w:t>
      </w:r>
      <w:bookmarkStart w:id="0" w:name="_GoBack"/>
      <w:bookmarkEnd w:id="0"/>
    </w:p>
    <w:p w:rsidR="002A6B59" w:rsidRDefault="002A6B59" w:rsidP="002A6B59">
      <w:pPr>
        <w:jc w:val="center"/>
        <w:rPr>
          <w:b/>
          <w:bCs/>
          <w:iCs/>
        </w:rPr>
      </w:pPr>
      <w:r w:rsidRPr="002A6B59">
        <w:rPr>
          <w:b/>
          <w:bCs/>
          <w:iCs/>
        </w:rPr>
        <w:t>Александрийский маяк</w:t>
      </w:r>
    </w:p>
    <w:p w:rsidR="002A6B59" w:rsidRPr="002A6B59" w:rsidRDefault="002A6B59" w:rsidP="002A6B59">
      <w:pPr>
        <w:jc w:val="both"/>
      </w:pPr>
      <w:r w:rsidRPr="002A6B59">
        <w:rPr>
          <w:iCs/>
        </w:rPr>
        <w:t>Александрийский маяк является одним из семи чудес света. Его построили всего за 5 лет. Строительство было закончено в 283 г. до нашей эры. Маяк явил собой невероятное торжество технической мысли, поэтому всего 4 года спустя после завершения строительства он был причислен к чудесам света.</w:t>
      </w:r>
    </w:p>
    <w:p w:rsidR="002A6B59" w:rsidRPr="002A6B59" w:rsidRDefault="002A6B59" w:rsidP="002A6B59">
      <w:pPr>
        <w:jc w:val="both"/>
      </w:pPr>
      <w:r w:rsidRPr="002A6B59">
        <w:rPr>
          <w:iCs/>
        </w:rPr>
        <w:t xml:space="preserve">Маяк был построен на маленьком острове </w:t>
      </w:r>
      <w:proofErr w:type="spellStart"/>
      <w:r w:rsidRPr="002A6B59">
        <w:rPr>
          <w:iCs/>
        </w:rPr>
        <w:t>Фарос</w:t>
      </w:r>
      <w:proofErr w:type="spellEnd"/>
      <w:r w:rsidRPr="002A6B59">
        <w:rPr>
          <w:iCs/>
        </w:rPr>
        <w:t xml:space="preserve"> в Средиземном море около берегов египетского города Александрии. Общая высота маяка равна высоте небоскрёба из 46 этажей, если высота каждого этажа 3 м. Основание маяка имело мощный фундамент из гранита в форме квадрата со стороной 180 м.</w:t>
      </w:r>
    </w:p>
    <w:p w:rsidR="002A6B59" w:rsidRPr="002A6B59" w:rsidRDefault="002A6B59" w:rsidP="002A6B59">
      <w:pPr>
        <w:jc w:val="both"/>
      </w:pPr>
      <w:r w:rsidRPr="002A6B59">
        <w:rPr>
          <w:iCs/>
        </w:rPr>
        <w:t>Маяк состоял из трёх мраморных башен. Нижняя башня представляла собой параллелепипед с квадратной основой. Сторона этого квадрата 30 м. Высота нижней башни составляла половину от общей высоты маяка. Плоская крыша нижней башни служила основанием средней части – 40-метровой башни. Верхняя часть маяка была сооружена в форме колоннады. 8 колонн несли купол, увенчанный 8-метровой фигурой Посейдона.</w:t>
      </w:r>
    </w:p>
    <w:p w:rsidR="002A6B59" w:rsidRPr="002A6B59" w:rsidRDefault="002A6B59" w:rsidP="002A6B59">
      <w:pPr>
        <w:jc w:val="both"/>
      </w:pPr>
      <w:r w:rsidRPr="002A6B59">
        <w:rPr>
          <w:iCs/>
        </w:rPr>
        <w:t>Маяк имел не только архитектурную, но и практическую ценность. Он обеспечивал безопасность мореплавания в прибрежных водах. В 365 г. античный исполин был разрушен сильнейшим в истории Египта землетрясением, когда часть города ушла под воду и в одночасье погибло 50 тысяч жителей Александрии. Но даже в сильно разрушенном виде высота маяка составляла около 30 м, являясь хорошим ориентиром на равнинном александрийском берегу. В таком виде маяк простоял до 14 века, когда после очередного землетрясения он был разобран на камни.</w:t>
      </w:r>
    </w:p>
    <w:p w:rsidR="002A6B59" w:rsidRPr="002A6B59" w:rsidRDefault="002A6B59" w:rsidP="002A6B59"/>
    <w:p w:rsidR="002A6B59" w:rsidRDefault="002A6B59"/>
    <w:p w:rsidR="00BB7A7E" w:rsidRDefault="00BB7A7E"/>
    <w:sectPr w:rsidR="00BB7A7E" w:rsidSect="002A6B59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6B59"/>
    <w:rsid w:val="00197113"/>
    <w:rsid w:val="00217A4C"/>
    <w:rsid w:val="002A6B59"/>
    <w:rsid w:val="0032029C"/>
    <w:rsid w:val="00BB7A7E"/>
    <w:rsid w:val="00C94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ЗавУч</cp:lastModifiedBy>
  <cp:revision>2</cp:revision>
  <cp:lastPrinted>2019-10-28T13:34:00Z</cp:lastPrinted>
  <dcterms:created xsi:type="dcterms:W3CDTF">2019-10-27T14:39:00Z</dcterms:created>
  <dcterms:modified xsi:type="dcterms:W3CDTF">2019-10-28T13:34:00Z</dcterms:modified>
</cp:coreProperties>
</file>